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91" w:rsidRDefault="002F6D91">
      <w:pPr>
        <w:pStyle w:val="Tekstpodstawowy"/>
        <w:rPr>
          <w:rFonts w:ascii="Times New Roman"/>
          <w:b w:val="0"/>
          <w:sz w:val="20"/>
        </w:rPr>
      </w:pPr>
    </w:p>
    <w:p w:rsidR="002F6D91" w:rsidRDefault="002F6D91">
      <w:pPr>
        <w:pStyle w:val="Tekstpodstawowy"/>
        <w:rPr>
          <w:rFonts w:ascii="Times New Roman"/>
          <w:b w:val="0"/>
          <w:sz w:val="20"/>
        </w:rPr>
      </w:pPr>
    </w:p>
    <w:p w:rsidR="002F6D91" w:rsidRDefault="002F6D91">
      <w:pPr>
        <w:pStyle w:val="Tekstpodstawowy"/>
        <w:spacing w:before="4"/>
        <w:rPr>
          <w:rFonts w:ascii="Times New Roman"/>
          <w:b w:val="0"/>
          <w:sz w:val="19"/>
        </w:rPr>
      </w:pPr>
    </w:p>
    <w:p w:rsidR="002F6D91" w:rsidRDefault="007D23AD">
      <w:pPr>
        <w:pStyle w:val="Tekstpodstawowy"/>
        <w:spacing w:before="101"/>
        <w:ind w:left="4086" w:right="5905"/>
        <w:jc w:val="center"/>
      </w:pPr>
      <w:r>
        <w:rPr>
          <w:w w:val="90"/>
        </w:rPr>
        <w:t>TABELA 2</w:t>
      </w:r>
    </w:p>
    <w:p w:rsidR="002F6D91" w:rsidRDefault="002F6D9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86"/>
        <w:gridCol w:w="1272"/>
        <w:gridCol w:w="1702"/>
        <w:gridCol w:w="1481"/>
        <w:gridCol w:w="1481"/>
      </w:tblGrid>
      <w:tr w:rsidR="002F6D91" w:rsidRPr="00CB04CE">
        <w:trPr>
          <w:trHeight w:val="800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spacing w:before="11"/>
              <w:rPr>
                <w:b/>
                <w:sz w:val="23"/>
                <w:lang w:val="pl-PL"/>
              </w:rPr>
            </w:pPr>
          </w:p>
          <w:p w:rsidR="002F6D91" w:rsidRPr="00CB04CE" w:rsidRDefault="007D23AD">
            <w:pPr>
              <w:pStyle w:val="TableParagraph"/>
              <w:ind w:left="71" w:right="32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Nazwa</w:t>
            </w:r>
          </w:p>
        </w:tc>
        <w:tc>
          <w:tcPr>
            <w:tcW w:w="1272" w:type="dxa"/>
          </w:tcPr>
          <w:p w:rsidR="002F6D91" w:rsidRPr="00CB04CE" w:rsidRDefault="007D23AD">
            <w:pPr>
              <w:pStyle w:val="TableParagraph"/>
              <w:spacing w:line="264" w:lineRule="auto"/>
              <w:ind w:left="203" w:right="155" w:hanging="3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>Rozdział</w:t>
            </w:r>
            <w:r w:rsidRPr="00CB04CE">
              <w:rPr>
                <w:spacing w:val="-28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 xml:space="preserve">w </w:t>
            </w:r>
            <w:r w:rsidRPr="00CB04CE">
              <w:rPr>
                <w:w w:val="80"/>
                <w:lang w:val="pl-PL"/>
              </w:rPr>
              <w:t>klasyfikacji</w:t>
            </w:r>
          </w:p>
          <w:p w:rsidR="002F6D91" w:rsidRPr="00CB04CE" w:rsidRDefault="007D23AD">
            <w:pPr>
              <w:pStyle w:val="TableParagraph"/>
              <w:spacing w:line="227" w:lineRule="exact"/>
              <w:ind w:left="179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budżetowej</w:t>
            </w:r>
          </w:p>
        </w:tc>
        <w:tc>
          <w:tcPr>
            <w:tcW w:w="1702" w:type="dxa"/>
          </w:tcPr>
          <w:p w:rsidR="002F6D91" w:rsidRPr="00CB04CE" w:rsidRDefault="007D23AD">
            <w:pPr>
              <w:pStyle w:val="TableParagraph"/>
              <w:spacing w:before="136" w:line="264" w:lineRule="auto"/>
              <w:ind w:left="651" w:hanging="413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 xml:space="preserve">Wydatki w roku </w:t>
            </w:r>
            <w:r w:rsidRPr="00CB04CE">
              <w:rPr>
                <w:w w:val="90"/>
                <w:lang w:val="pl-PL"/>
              </w:rPr>
              <w:t>2016</w:t>
            </w:r>
          </w:p>
        </w:tc>
        <w:tc>
          <w:tcPr>
            <w:tcW w:w="1481" w:type="dxa"/>
          </w:tcPr>
          <w:p w:rsidR="002F6D91" w:rsidRPr="00CB04CE" w:rsidRDefault="007D23AD">
            <w:pPr>
              <w:pStyle w:val="TableParagraph"/>
              <w:spacing w:before="136" w:line="264" w:lineRule="auto"/>
              <w:ind w:left="541" w:hanging="413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 xml:space="preserve">Wydatki w roku </w:t>
            </w:r>
            <w:r w:rsidRPr="00CB04CE">
              <w:rPr>
                <w:w w:val="90"/>
                <w:lang w:val="pl-PL"/>
              </w:rPr>
              <w:t>2017</w:t>
            </w: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spacing w:before="11"/>
              <w:rPr>
                <w:b/>
                <w:sz w:val="23"/>
                <w:lang w:val="pl-PL"/>
              </w:rPr>
            </w:pPr>
          </w:p>
          <w:p w:rsidR="002F6D91" w:rsidRPr="00CB04CE" w:rsidRDefault="007D23AD">
            <w:pPr>
              <w:pStyle w:val="TableParagraph"/>
              <w:ind w:left="41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>Plan</w:t>
            </w:r>
            <w:r w:rsidRPr="00CB04CE">
              <w:rPr>
                <w:spacing w:val="-15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w</w:t>
            </w:r>
            <w:r w:rsidRPr="00CB04CE">
              <w:rPr>
                <w:spacing w:val="-15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roku</w:t>
            </w:r>
            <w:r w:rsidRPr="00CB04CE">
              <w:rPr>
                <w:spacing w:val="-15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2018</w:t>
            </w: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7D23AD">
            <w:pPr>
              <w:pStyle w:val="TableParagraph"/>
              <w:spacing w:before="76" w:line="264" w:lineRule="auto"/>
              <w:ind w:left="71" w:right="49"/>
              <w:jc w:val="center"/>
              <w:rPr>
                <w:lang w:val="pl-PL"/>
              </w:rPr>
            </w:pPr>
            <w:r w:rsidRPr="00CB04CE">
              <w:rPr>
                <w:w w:val="80"/>
                <w:lang w:val="pl-PL"/>
              </w:rPr>
              <w:t xml:space="preserve">Prowadzenie i dotowanie oddziałów </w:t>
            </w:r>
            <w:r w:rsidRPr="00CB04CE">
              <w:rPr>
                <w:w w:val="90"/>
                <w:lang w:val="pl-PL"/>
              </w:rPr>
              <w:t>przedszkolnych w szkołach podstawowych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257" w:right="235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80103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7D23AD">
            <w:pPr>
              <w:pStyle w:val="TableParagraph"/>
              <w:spacing w:before="215" w:line="264" w:lineRule="auto"/>
              <w:ind w:left="1041" w:right="377" w:hanging="552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 xml:space="preserve">Prowadzenie i dotowanie </w:t>
            </w:r>
            <w:r w:rsidRPr="00CB04CE">
              <w:rPr>
                <w:w w:val="90"/>
                <w:lang w:val="pl-PL"/>
              </w:rPr>
              <w:t>przedszkoli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257" w:right="235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80104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71" w:right="53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Dowożenie uczniów do szkół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258" w:right="235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>80113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272" w:right="235"/>
              <w:jc w:val="center"/>
              <w:rPr>
                <w:b/>
                <w:lang w:val="pl-PL"/>
              </w:rPr>
            </w:pPr>
            <w:r w:rsidRPr="00CB04CE">
              <w:rPr>
                <w:b/>
                <w:w w:val="90"/>
                <w:lang w:val="pl-PL"/>
              </w:rPr>
              <w:t>RAZEM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1883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spacing w:before="7"/>
              <w:rPr>
                <w:b/>
                <w:sz w:val="34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line="264" w:lineRule="auto"/>
              <w:ind w:left="45" w:right="33" w:firstLine="6"/>
              <w:jc w:val="center"/>
              <w:rPr>
                <w:lang w:val="pl-PL"/>
              </w:rPr>
            </w:pPr>
            <w:r w:rsidRPr="00CB04CE">
              <w:rPr>
                <w:w w:val="90"/>
                <w:lang w:val="pl-PL"/>
              </w:rPr>
              <w:t xml:space="preserve">Wartość całkowita subwencji </w:t>
            </w:r>
            <w:r w:rsidRPr="00CB04CE">
              <w:rPr>
                <w:w w:val="85"/>
                <w:lang w:val="pl-PL"/>
              </w:rPr>
              <w:t>otrzymanej</w:t>
            </w:r>
            <w:r w:rsidRPr="00CB04CE">
              <w:rPr>
                <w:spacing w:val="-30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na</w:t>
            </w:r>
            <w:r w:rsidRPr="00CB04CE">
              <w:rPr>
                <w:spacing w:val="-29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dzieci</w:t>
            </w:r>
            <w:r w:rsidRPr="00CB04CE">
              <w:rPr>
                <w:spacing w:val="-29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ze</w:t>
            </w:r>
            <w:r w:rsidRPr="00CB04CE">
              <w:rPr>
                <w:spacing w:val="-29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 xml:space="preserve">specjalnymi </w:t>
            </w:r>
            <w:r w:rsidR="00CB04CE">
              <w:rPr>
                <w:w w:val="90"/>
                <w:lang w:val="pl-PL"/>
              </w:rPr>
              <w:t>potrzebami edu</w:t>
            </w:r>
            <w:r w:rsidRPr="00CB04CE">
              <w:rPr>
                <w:w w:val="90"/>
                <w:lang w:val="pl-PL"/>
              </w:rPr>
              <w:t>k</w:t>
            </w:r>
            <w:r w:rsidR="00CB04CE">
              <w:rPr>
                <w:w w:val="90"/>
                <w:lang w:val="pl-PL"/>
              </w:rPr>
              <w:t>a</w:t>
            </w:r>
            <w:r w:rsidRPr="00CB04CE">
              <w:rPr>
                <w:w w:val="90"/>
                <w:lang w:val="pl-PL"/>
              </w:rPr>
              <w:t>cyjnymi w przedszkolu</w:t>
            </w:r>
            <w:r w:rsidRPr="00CB04CE">
              <w:rPr>
                <w:spacing w:val="-33"/>
                <w:w w:val="90"/>
                <w:lang w:val="pl-PL"/>
              </w:rPr>
              <w:t xml:space="preserve"> </w:t>
            </w:r>
            <w:r w:rsidRPr="00CB04CE">
              <w:rPr>
                <w:w w:val="90"/>
                <w:lang w:val="pl-PL"/>
              </w:rPr>
              <w:t>integracyjnym.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1256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spacing w:before="6"/>
              <w:rPr>
                <w:b/>
                <w:sz w:val="19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line="264" w:lineRule="auto"/>
              <w:ind w:left="71" w:right="56"/>
              <w:jc w:val="center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>Wartość</w:t>
            </w:r>
            <w:r w:rsidRPr="00CB04CE">
              <w:rPr>
                <w:spacing w:val="-28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całkowita</w:t>
            </w:r>
            <w:r w:rsidRPr="00CB04CE">
              <w:rPr>
                <w:spacing w:val="-28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dotacji</w:t>
            </w:r>
            <w:r w:rsidRPr="00CB04CE">
              <w:rPr>
                <w:spacing w:val="-28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dla</w:t>
            </w:r>
            <w:r w:rsidRPr="00CB04CE">
              <w:rPr>
                <w:spacing w:val="-28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 xml:space="preserve">dzieci w wychowaniu przedszkolnym </w:t>
            </w:r>
            <w:r w:rsidRPr="00CB04CE">
              <w:rPr>
                <w:w w:val="90"/>
                <w:lang w:val="pl-PL"/>
              </w:rPr>
              <w:t>otrzymanej</w:t>
            </w:r>
            <w:r w:rsidRPr="00CB04CE">
              <w:rPr>
                <w:spacing w:val="-24"/>
                <w:w w:val="90"/>
                <w:lang w:val="pl-PL"/>
              </w:rPr>
              <w:t xml:space="preserve"> </w:t>
            </w:r>
            <w:r w:rsidRPr="00CB04CE">
              <w:rPr>
                <w:w w:val="90"/>
                <w:lang w:val="pl-PL"/>
              </w:rPr>
              <w:t>w</w:t>
            </w:r>
            <w:r w:rsidRPr="00CB04CE">
              <w:rPr>
                <w:spacing w:val="-24"/>
                <w:w w:val="90"/>
                <w:lang w:val="pl-PL"/>
              </w:rPr>
              <w:t xml:space="preserve"> </w:t>
            </w:r>
            <w:r w:rsidRPr="00CB04CE">
              <w:rPr>
                <w:w w:val="90"/>
                <w:lang w:val="pl-PL"/>
              </w:rPr>
              <w:t>danych</w:t>
            </w:r>
            <w:r w:rsidRPr="00CB04CE">
              <w:rPr>
                <w:spacing w:val="-24"/>
                <w:w w:val="90"/>
                <w:lang w:val="pl-PL"/>
              </w:rPr>
              <w:t xml:space="preserve"> </w:t>
            </w:r>
            <w:r w:rsidRPr="00CB04CE">
              <w:rPr>
                <w:w w:val="90"/>
                <w:lang w:val="pl-PL"/>
              </w:rPr>
              <w:t>roku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1331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spacing w:before="6"/>
              <w:rPr>
                <w:b/>
                <w:sz w:val="25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 w:line="266" w:lineRule="auto"/>
              <w:ind w:left="263" w:right="241" w:hanging="3"/>
              <w:jc w:val="center"/>
              <w:rPr>
                <w:sz w:val="20"/>
                <w:lang w:val="pl-PL"/>
              </w:rPr>
            </w:pPr>
            <w:r w:rsidRPr="00CB04CE">
              <w:rPr>
                <w:w w:val="85"/>
                <w:sz w:val="20"/>
                <w:lang w:val="pl-PL"/>
              </w:rPr>
              <w:t>Otrzymane</w:t>
            </w:r>
            <w:r w:rsidRPr="00CB04CE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dochody</w:t>
            </w:r>
            <w:r w:rsidRPr="00CB04CE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z</w:t>
            </w:r>
            <w:r w:rsidRPr="00CB04CE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tytułu</w:t>
            </w:r>
            <w:r w:rsidRPr="00CB04CE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opłat rodziców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1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zł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za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dodatkowe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zaj.</w:t>
            </w:r>
            <w:r w:rsidRPr="00CB04CE">
              <w:rPr>
                <w:spacing w:val="-1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 xml:space="preserve">w </w:t>
            </w:r>
            <w:r w:rsidRPr="00CB04CE">
              <w:rPr>
                <w:w w:val="90"/>
                <w:sz w:val="20"/>
                <w:lang w:val="pl-PL"/>
              </w:rPr>
              <w:t>przedszkolu.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7D23AD">
            <w:pPr>
              <w:pStyle w:val="TableParagraph"/>
              <w:spacing w:line="193" w:lineRule="exact"/>
              <w:ind w:left="78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>Otrzymane</w:t>
            </w:r>
            <w:r w:rsidRPr="00CB04CE">
              <w:rPr>
                <w:spacing w:val="-22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dochody</w:t>
            </w:r>
            <w:r w:rsidRPr="00CB04CE">
              <w:rPr>
                <w:spacing w:val="-21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z</w:t>
            </w:r>
            <w:r w:rsidRPr="00CB04CE">
              <w:rPr>
                <w:spacing w:val="-22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tytułu</w:t>
            </w:r>
            <w:r w:rsidRPr="00CB04CE">
              <w:rPr>
                <w:spacing w:val="-21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zwrotu</w:t>
            </w:r>
          </w:p>
          <w:p w:rsidR="002F6D91" w:rsidRPr="00CB04CE" w:rsidRDefault="007D23AD" w:rsidP="00CB04CE">
            <w:pPr>
              <w:pStyle w:val="TableParagraph"/>
              <w:spacing w:line="280" w:lineRule="atLeast"/>
              <w:ind w:left="143" w:right="125" w:firstLine="7"/>
              <w:jc w:val="center"/>
              <w:rPr>
                <w:lang w:val="pl-PL"/>
              </w:rPr>
            </w:pPr>
            <w:r w:rsidRPr="00CB04CE">
              <w:rPr>
                <w:w w:val="85"/>
                <w:lang w:val="pl-PL"/>
              </w:rPr>
              <w:t>kosztów</w:t>
            </w:r>
            <w:r w:rsidRPr="00CB04CE">
              <w:rPr>
                <w:spacing w:val="-22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za</w:t>
            </w:r>
            <w:r w:rsidRPr="00CB04CE">
              <w:rPr>
                <w:spacing w:val="-21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dzieci</w:t>
            </w:r>
            <w:r w:rsidRPr="00CB04CE">
              <w:rPr>
                <w:spacing w:val="-22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>w</w:t>
            </w:r>
            <w:r w:rsidRPr="00CB04CE">
              <w:rPr>
                <w:spacing w:val="-21"/>
                <w:w w:val="85"/>
                <w:lang w:val="pl-PL"/>
              </w:rPr>
              <w:t xml:space="preserve"> </w:t>
            </w:r>
            <w:r w:rsidRPr="00CB04CE">
              <w:rPr>
                <w:w w:val="85"/>
                <w:lang w:val="pl-PL"/>
              </w:rPr>
              <w:t xml:space="preserve">wychowaniu </w:t>
            </w:r>
            <w:r w:rsidRPr="00CB04CE">
              <w:rPr>
                <w:w w:val="90"/>
                <w:lang w:val="pl-PL"/>
              </w:rPr>
              <w:t xml:space="preserve">przedszkolnym niebędące </w:t>
            </w:r>
            <w:r w:rsidRPr="00CB04CE">
              <w:rPr>
                <w:w w:val="80"/>
                <w:lang w:val="pl-PL"/>
              </w:rPr>
              <w:t>mieszkańcami gminy.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890"/>
        </w:trPr>
        <w:tc>
          <w:tcPr>
            <w:tcW w:w="2986" w:type="dxa"/>
          </w:tcPr>
          <w:p w:rsidR="002F6D91" w:rsidRPr="00CB04CE" w:rsidRDefault="00CB04CE">
            <w:pPr>
              <w:pStyle w:val="TableParagraph"/>
              <w:spacing w:before="5" w:line="264" w:lineRule="auto"/>
              <w:ind w:left="193" w:right="175" w:hanging="2"/>
              <w:jc w:val="center"/>
              <w:rPr>
                <w:lang w:val="pl-PL"/>
              </w:rPr>
            </w:pPr>
            <w:r>
              <w:rPr>
                <w:w w:val="85"/>
                <w:lang w:val="pl-PL"/>
              </w:rPr>
              <w:t>Otrzymane do</w:t>
            </w:r>
            <w:r w:rsidR="007D23AD" w:rsidRPr="00CB04CE">
              <w:rPr>
                <w:w w:val="85"/>
                <w:lang w:val="pl-PL"/>
              </w:rPr>
              <w:t>chody z tytułu dowozu</w:t>
            </w:r>
            <w:r w:rsidR="007D23AD" w:rsidRPr="00CB04CE">
              <w:rPr>
                <w:spacing w:val="-26"/>
                <w:w w:val="85"/>
                <w:lang w:val="pl-PL"/>
              </w:rPr>
              <w:t xml:space="preserve"> </w:t>
            </w:r>
            <w:r w:rsidR="007D23AD" w:rsidRPr="00CB04CE">
              <w:rPr>
                <w:w w:val="85"/>
                <w:lang w:val="pl-PL"/>
              </w:rPr>
              <w:t>uczniów</w:t>
            </w:r>
            <w:r w:rsidR="007D23AD" w:rsidRPr="00CB04CE">
              <w:rPr>
                <w:spacing w:val="-26"/>
                <w:w w:val="85"/>
                <w:lang w:val="pl-PL"/>
              </w:rPr>
              <w:t xml:space="preserve"> </w:t>
            </w:r>
            <w:r w:rsidR="007D23AD" w:rsidRPr="00CB04CE">
              <w:rPr>
                <w:w w:val="85"/>
                <w:lang w:val="pl-PL"/>
              </w:rPr>
              <w:t>innych</w:t>
            </w:r>
            <w:r w:rsidR="007D23AD" w:rsidRPr="00CB04CE">
              <w:rPr>
                <w:spacing w:val="-26"/>
                <w:w w:val="85"/>
                <w:lang w:val="pl-PL"/>
              </w:rPr>
              <w:t xml:space="preserve"> </w:t>
            </w:r>
            <w:r w:rsidR="007D23AD" w:rsidRPr="00CB04CE">
              <w:rPr>
                <w:w w:val="85"/>
                <w:lang w:val="pl-PL"/>
              </w:rPr>
              <w:t>gmin</w:t>
            </w:r>
            <w:r w:rsidR="007D23AD" w:rsidRPr="00CB04CE">
              <w:rPr>
                <w:spacing w:val="-25"/>
                <w:w w:val="85"/>
                <w:lang w:val="pl-PL"/>
              </w:rPr>
              <w:t xml:space="preserve"> </w:t>
            </w:r>
            <w:r w:rsidR="007D23AD" w:rsidRPr="00CB04CE">
              <w:rPr>
                <w:w w:val="85"/>
                <w:lang w:val="pl-PL"/>
              </w:rPr>
              <w:t xml:space="preserve">do </w:t>
            </w:r>
            <w:r w:rsidR="007D23AD" w:rsidRPr="00CB04CE">
              <w:rPr>
                <w:w w:val="90"/>
                <w:lang w:val="pl-PL"/>
              </w:rPr>
              <w:t>szkół</w:t>
            </w:r>
            <w:r w:rsidR="007D23AD" w:rsidRPr="00CB04CE">
              <w:rPr>
                <w:spacing w:val="-16"/>
                <w:w w:val="90"/>
                <w:lang w:val="pl-PL"/>
              </w:rPr>
              <w:t xml:space="preserve"> </w:t>
            </w:r>
            <w:r w:rsidR="007D23AD" w:rsidRPr="00CB04CE">
              <w:rPr>
                <w:w w:val="90"/>
                <w:lang w:val="pl-PL"/>
              </w:rPr>
              <w:t>specjalnych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961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/>
              <w:ind w:left="272" w:right="235"/>
              <w:jc w:val="center"/>
              <w:rPr>
                <w:b/>
                <w:lang w:val="pl-PL"/>
              </w:rPr>
            </w:pPr>
            <w:r w:rsidRPr="00CB04CE">
              <w:rPr>
                <w:b/>
                <w:w w:val="90"/>
                <w:lang w:val="pl-PL"/>
              </w:rPr>
              <w:t>RAZEM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F6D91" w:rsidRPr="00CB04CE">
        <w:trPr>
          <w:trHeight w:val="1288"/>
        </w:trPr>
        <w:tc>
          <w:tcPr>
            <w:tcW w:w="2986" w:type="dxa"/>
          </w:tcPr>
          <w:p w:rsidR="002F6D91" w:rsidRPr="00CB04CE" w:rsidRDefault="002F6D91">
            <w:pPr>
              <w:pStyle w:val="TableParagraph"/>
              <w:rPr>
                <w:b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47" w:line="266" w:lineRule="auto"/>
              <w:ind w:left="424" w:right="98" w:hanging="293"/>
              <w:rPr>
                <w:sz w:val="20"/>
                <w:lang w:val="pl-PL"/>
              </w:rPr>
            </w:pPr>
            <w:r w:rsidRPr="00CB04CE">
              <w:rPr>
                <w:w w:val="85"/>
                <w:sz w:val="20"/>
                <w:lang w:val="pl-PL"/>
              </w:rPr>
              <w:t>Środki</w:t>
            </w:r>
            <w:r w:rsidRPr="00CB04CE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własne</w:t>
            </w:r>
            <w:r w:rsidRPr="00CB04CE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JST</w:t>
            </w:r>
            <w:r w:rsidRPr="00CB04CE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>zaangażowane</w:t>
            </w:r>
            <w:r w:rsidRPr="00CB04CE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CB04CE">
              <w:rPr>
                <w:w w:val="85"/>
                <w:sz w:val="20"/>
                <w:lang w:val="pl-PL"/>
              </w:rPr>
              <w:t xml:space="preserve">do </w:t>
            </w:r>
            <w:r w:rsidRPr="00CB04CE">
              <w:rPr>
                <w:w w:val="90"/>
                <w:sz w:val="20"/>
                <w:lang w:val="pl-PL"/>
              </w:rPr>
              <w:t>realizacji</w:t>
            </w:r>
            <w:r w:rsidRPr="00CB04CE">
              <w:rPr>
                <w:spacing w:val="-31"/>
                <w:w w:val="90"/>
                <w:sz w:val="20"/>
                <w:lang w:val="pl-PL"/>
              </w:rPr>
              <w:t xml:space="preserve"> </w:t>
            </w:r>
            <w:r w:rsidRPr="00CB04CE">
              <w:rPr>
                <w:w w:val="90"/>
                <w:sz w:val="20"/>
                <w:lang w:val="pl-PL"/>
              </w:rPr>
              <w:t>zadań</w:t>
            </w:r>
            <w:r w:rsidRPr="00CB04CE">
              <w:rPr>
                <w:spacing w:val="-31"/>
                <w:w w:val="90"/>
                <w:sz w:val="20"/>
                <w:lang w:val="pl-PL"/>
              </w:rPr>
              <w:t xml:space="preserve"> </w:t>
            </w:r>
            <w:r w:rsidRPr="00CB04CE">
              <w:rPr>
                <w:w w:val="90"/>
                <w:sz w:val="20"/>
                <w:lang w:val="pl-PL"/>
              </w:rPr>
              <w:t>oświatowych.</w:t>
            </w:r>
          </w:p>
        </w:tc>
        <w:tc>
          <w:tcPr>
            <w:tcW w:w="1272" w:type="dxa"/>
          </w:tcPr>
          <w:p w:rsidR="002F6D91" w:rsidRPr="00CB04CE" w:rsidRDefault="002F6D91">
            <w:pPr>
              <w:pStyle w:val="TableParagraph"/>
              <w:spacing w:before="10"/>
              <w:rPr>
                <w:b/>
                <w:sz w:val="32"/>
                <w:lang w:val="pl-PL"/>
              </w:rPr>
            </w:pPr>
          </w:p>
          <w:p w:rsidR="002F6D91" w:rsidRPr="00CB04CE" w:rsidRDefault="007D23AD">
            <w:pPr>
              <w:pStyle w:val="TableParagraph"/>
              <w:spacing w:before="1" w:line="261" w:lineRule="auto"/>
              <w:ind w:left="248" w:right="216" w:firstLine="40"/>
              <w:rPr>
                <w:b/>
                <w:lang w:val="pl-PL"/>
              </w:rPr>
            </w:pPr>
            <w:r w:rsidRPr="00CB04CE">
              <w:rPr>
                <w:b/>
                <w:w w:val="85"/>
                <w:lang w:val="pl-PL"/>
              </w:rPr>
              <w:t xml:space="preserve">ŚRODKI </w:t>
            </w:r>
            <w:r w:rsidRPr="00CB04CE">
              <w:rPr>
                <w:b/>
                <w:w w:val="80"/>
                <w:lang w:val="pl-PL"/>
              </w:rPr>
              <w:t>WŁASNE</w:t>
            </w:r>
          </w:p>
        </w:tc>
        <w:tc>
          <w:tcPr>
            <w:tcW w:w="1702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81" w:type="dxa"/>
          </w:tcPr>
          <w:p w:rsidR="002F6D91" w:rsidRPr="00CB04CE" w:rsidRDefault="002F6D9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7D23AD" w:rsidRDefault="007D23AD"/>
    <w:sectPr w:rsidR="007D23AD" w:rsidSect="00CB04CE">
      <w:headerReference w:type="default" r:id="rId6"/>
      <w:type w:val="continuous"/>
      <w:pgSz w:w="11900" w:h="16840"/>
      <w:pgMar w:top="568" w:right="0" w:bottom="280" w:left="900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DB" w:rsidRDefault="001F00DB" w:rsidP="00CB04CE">
      <w:r>
        <w:separator/>
      </w:r>
    </w:p>
  </w:endnote>
  <w:endnote w:type="continuationSeparator" w:id="0">
    <w:p w:rsidR="001F00DB" w:rsidRDefault="001F00DB" w:rsidP="00CB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DB" w:rsidRDefault="001F00DB" w:rsidP="00CB04CE">
      <w:r>
        <w:separator/>
      </w:r>
    </w:p>
  </w:footnote>
  <w:footnote w:type="continuationSeparator" w:id="0">
    <w:p w:rsidR="001F00DB" w:rsidRDefault="001F00DB" w:rsidP="00CB0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CE" w:rsidRPr="00CB04CE" w:rsidRDefault="00CB04CE" w:rsidP="00CB04CE">
    <w:pPr>
      <w:pStyle w:val="Nagwek"/>
      <w:jc w:val="center"/>
    </w:pPr>
    <w:r w:rsidRPr="00CB04CE">
      <w:drawing>
        <wp:inline distT="0" distB="0" distL="0" distR="0">
          <wp:extent cx="5760720" cy="512064"/>
          <wp:effectExtent l="19050" t="0" r="0" b="0"/>
          <wp:docPr id="2" name="Obraz 1" descr="Formular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F6D91"/>
    <w:rsid w:val="001F00DB"/>
    <w:rsid w:val="00212E52"/>
    <w:rsid w:val="002F6D91"/>
    <w:rsid w:val="007D23AD"/>
    <w:rsid w:val="00932FDD"/>
    <w:rsid w:val="00CB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6D91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F6D91"/>
    <w:rPr>
      <w:b/>
      <w:bCs/>
    </w:rPr>
  </w:style>
  <w:style w:type="paragraph" w:styleId="Akapitzlist">
    <w:name w:val="List Paragraph"/>
    <w:basedOn w:val="Normalny"/>
    <w:uiPriority w:val="1"/>
    <w:qFormat/>
    <w:rsid w:val="002F6D91"/>
  </w:style>
  <w:style w:type="paragraph" w:customStyle="1" w:styleId="TableParagraph">
    <w:name w:val="Table Paragraph"/>
    <w:basedOn w:val="Normalny"/>
    <w:uiPriority w:val="1"/>
    <w:qFormat/>
    <w:rsid w:val="002F6D91"/>
  </w:style>
  <w:style w:type="paragraph" w:styleId="Nagwek">
    <w:name w:val="header"/>
    <w:basedOn w:val="Normalny"/>
    <w:link w:val="NagwekZnak"/>
    <w:uiPriority w:val="99"/>
    <w:semiHidden/>
    <w:unhideWhenUsed/>
    <w:rsid w:val="00CB0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04C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CB0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04CE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C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Koszty zadań oświatowych JST arkusz do analizy Z1_2_2 2/3</dc:title>
  <dc:creator>534532</dc:creator>
  <cp:lastModifiedBy>FRDL</cp:lastModifiedBy>
  <cp:revision>3</cp:revision>
  <dcterms:created xsi:type="dcterms:W3CDTF">2018-06-08T09:37:00Z</dcterms:created>
  <dcterms:modified xsi:type="dcterms:W3CDTF">2018-06-08T09:43:00Z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2018-06-08T00:00:00Z</vt:filetime>
  </property>
</Properties>
</file>